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5B97E094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37B08" w:rsidRPr="001B45EB">
        <w:rPr>
          <w:rFonts w:ascii="Book Antiqua" w:hAnsi="Book Antiqua"/>
          <w:b/>
          <w:sz w:val="22"/>
          <w:szCs w:val="22"/>
        </w:rPr>
        <w:t>POST OF WORKS SUPERVISOR (ELECTRICAL) - GRADE III</w:t>
      </w:r>
    </w:p>
    <w:p w14:paraId="04339FD7" w14:textId="2B1A1E79" w:rsidR="004B6694" w:rsidRDefault="004B6694" w:rsidP="00582662">
      <w:pPr>
        <w:tabs>
          <w:tab w:val="left" w:pos="450"/>
        </w:tabs>
        <w:rPr>
          <w:rFonts w:ascii="Book Antiqua" w:hAnsi="Book Antiqua"/>
          <w:sz w:val="22"/>
          <w:szCs w:val="22"/>
        </w:rPr>
      </w:pPr>
    </w:p>
    <w:p w14:paraId="67D9ED43" w14:textId="77777777" w:rsidR="00956D47" w:rsidRPr="001B45EB" w:rsidRDefault="00956D47" w:rsidP="00956D47">
      <w:pPr>
        <w:rPr>
          <w:rFonts w:ascii="Book Antiqua" w:hAnsi="Book Antiqua"/>
          <w:b/>
          <w:bCs/>
          <w:i/>
          <w:i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iCs/>
          <w:sz w:val="22"/>
          <w:szCs w:val="22"/>
        </w:rPr>
        <w:t>Qualifications:</w:t>
      </w:r>
    </w:p>
    <w:p w14:paraId="2E701887" w14:textId="77777777" w:rsidR="00956D47" w:rsidRPr="001B45EB" w:rsidRDefault="00956D47" w:rsidP="00956D47">
      <w:pPr>
        <w:numPr>
          <w:ilvl w:val="0"/>
          <w:numId w:val="13"/>
        </w:numPr>
        <w:tabs>
          <w:tab w:val="left" w:pos="360"/>
        </w:tabs>
        <w:ind w:hanging="1440"/>
        <w:rPr>
          <w:rFonts w:ascii="Book Antiqua" w:hAnsi="Book Antiqua"/>
          <w:sz w:val="22"/>
          <w:szCs w:val="22"/>
        </w:rPr>
      </w:pPr>
    </w:p>
    <w:p w14:paraId="1D69D02E" w14:textId="77777777" w:rsidR="00956D47" w:rsidRPr="001B45EB" w:rsidRDefault="00956D47" w:rsidP="00956D47">
      <w:pPr>
        <w:numPr>
          <w:ilvl w:val="1"/>
          <w:numId w:val="12"/>
        </w:numPr>
        <w:tabs>
          <w:tab w:val="num" w:pos="1260"/>
        </w:tabs>
        <w:ind w:left="126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National Certificate in Technology or equivalent qualifications with 03 years’ experience may be obtained while following the </w:t>
      </w:r>
      <w:proofErr w:type="spellStart"/>
      <w:r w:rsidRPr="001B45EB">
        <w:rPr>
          <w:rFonts w:ascii="Book Antiqua" w:hAnsi="Book Antiqua"/>
          <w:sz w:val="22"/>
          <w:szCs w:val="22"/>
        </w:rPr>
        <w:t>NCT</w:t>
      </w:r>
      <w:proofErr w:type="spellEnd"/>
      <w:r w:rsidRPr="001B45EB">
        <w:rPr>
          <w:rFonts w:ascii="Book Antiqua" w:hAnsi="Book Antiqua"/>
          <w:sz w:val="22"/>
          <w:szCs w:val="22"/>
        </w:rPr>
        <w:t xml:space="preserve"> course;</w:t>
      </w:r>
    </w:p>
    <w:p w14:paraId="7F644614" w14:textId="77777777" w:rsidR="00956D47" w:rsidRPr="001B45EB" w:rsidRDefault="00956D47" w:rsidP="00956D47">
      <w:pPr>
        <w:tabs>
          <w:tab w:val="num" w:pos="1260"/>
        </w:tabs>
        <w:ind w:left="1260" w:hanging="360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ab/>
      </w:r>
      <w:r w:rsidRPr="001B45EB">
        <w:rPr>
          <w:rFonts w:ascii="Book Antiqua" w:hAnsi="Book Antiqua"/>
          <w:b/>
          <w:sz w:val="22"/>
          <w:szCs w:val="22"/>
        </w:rPr>
        <w:tab/>
      </w:r>
      <w:r w:rsidRPr="001B45EB">
        <w:rPr>
          <w:rFonts w:ascii="Book Antiqua" w:hAnsi="Book Antiqua"/>
          <w:b/>
          <w:sz w:val="22"/>
          <w:szCs w:val="22"/>
        </w:rPr>
        <w:tab/>
      </w:r>
      <w:r w:rsidRPr="001B45EB">
        <w:rPr>
          <w:rFonts w:ascii="Book Antiqua" w:hAnsi="Book Antiqua"/>
          <w:b/>
          <w:sz w:val="22"/>
          <w:szCs w:val="22"/>
        </w:rPr>
        <w:tab/>
      </w:r>
      <w:r w:rsidRPr="001B45EB">
        <w:rPr>
          <w:rFonts w:ascii="Book Antiqua" w:hAnsi="Book Antiqua"/>
          <w:b/>
          <w:sz w:val="22"/>
          <w:szCs w:val="22"/>
        </w:rPr>
        <w:tab/>
      </w:r>
    </w:p>
    <w:p w14:paraId="44E17782" w14:textId="77777777" w:rsidR="00956D47" w:rsidRPr="001B45EB" w:rsidRDefault="00956D47" w:rsidP="00956D47">
      <w:pPr>
        <w:tabs>
          <w:tab w:val="num" w:pos="1260"/>
        </w:tabs>
        <w:ind w:left="1260" w:hanging="360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18B29503" w14:textId="77777777" w:rsidR="00956D47" w:rsidRPr="001B45EB" w:rsidRDefault="00956D47" w:rsidP="00956D47">
      <w:pPr>
        <w:tabs>
          <w:tab w:val="num" w:pos="1260"/>
        </w:tabs>
        <w:ind w:left="1260" w:hanging="360"/>
        <w:rPr>
          <w:rFonts w:ascii="Book Antiqua" w:hAnsi="Book Antiqua"/>
          <w:b/>
          <w:sz w:val="22"/>
          <w:szCs w:val="22"/>
        </w:rPr>
      </w:pPr>
    </w:p>
    <w:p w14:paraId="160B6551" w14:textId="77777777" w:rsidR="00956D47" w:rsidRPr="001B45EB" w:rsidRDefault="00956D47" w:rsidP="00956D47">
      <w:pPr>
        <w:numPr>
          <w:ilvl w:val="1"/>
          <w:numId w:val="12"/>
        </w:numPr>
        <w:tabs>
          <w:tab w:val="num" w:pos="1260"/>
        </w:tabs>
        <w:ind w:left="126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G.C.E. (O/L) Examination in 06 subjects at not more than 02 sittings with at least 05 years’ experience as a Supervisor in the relevant field in Government, Local Government or State Corporation or a recognized Engineering Establishment.</w:t>
      </w:r>
    </w:p>
    <w:p w14:paraId="4E3A8401" w14:textId="77777777" w:rsidR="00956D47" w:rsidRPr="001B45EB" w:rsidRDefault="00956D47" w:rsidP="00956D47">
      <w:pPr>
        <w:rPr>
          <w:rFonts w:ascii="Book Antiqua" w:hAnsi="Book Antiqua"/>
          <w:sz w:val="22"/>
          <w:szCs w:val="22"/>
        </w:rPr>
      </w:pPr>
    </w:p>
    <w:p w14:paraId="35E70151" w14:textId="77777777" w:rsidR="00956D47" w:rsidRPr="001B45EB" w:rsidRDefault="00956D47" w:rsidP="00956D47">
      <w:pPr>
        <w:rPr>
          <w:rFonts w:ascii="Book Antiqua" w:hAnsi="Book Antiqua"/>
          <w:bCs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Salary</w:t>
      </w:r>
      <w:r w:rsidRPr="001B45EB">
        <w:rPr>
          <w:rFonts w:ascii="Book Antiqua" w:hAnsi="Book Antiqua"/>
          <w:b/>
          <w:sz w:val="22"/>
          <w:szCs w:val="22"/>
        </w:rPr>
        <w:tab/>
        <w:t xml:space="preserve"> </w:t>
      </w:r>
      <w:r w:rsidRPr="001B45EB">
        <w:rPr>
          <w:rFonts w:ascii="Book Antiqua" w:hAnsi="Book Antiqua"/>
          <w:b/>
          <w:bCs/>
          <w:iCs/>
          <w:sz w:val="22"/>
          <w:szCs w:val="22"/>
        </w:rPr>
        <w:t>Scale</w:t>
      </w:r>
      <w:r w:rsidRPr="001B45EB">
        <w:rPr>
          <w:rFonts w:ascii="Book Antiqua" w:hAnsi="Book Antiqua"/>
          <w:sz w:val="22"/>
          <w:szCs w:val="22"/>
        </w:rPr>
        <w:tab/>
        <w:t xml:space="preserve">: </w:t>
      </w:r>
      <w:r w:rsidRPr="001B45EB">
        <w:rPr>
          <w:rFonts w:ascii="Book Antiqua" w:hAnsi="Book Antiqua"/>
          <w:bCs/>
          <w:sz w:val="22"/>
          <w:szCs w:val="22"/>
        </w:rPr>
        <w:t xml:space="preserve">U-MT 1(III): Rs. </w:t>
      </w:r>
      <w:proofErr w:type="spellStart"/>
      <w:r w:rsidRPr="001B45EB">
        <w:rPr>
          <w:rFonts w:ascii="Book Antiqua" w:hAnsi="Book Antiqua"/>
          <w:bCs/>
          <w:sz w:val="22"/>
          <w:szCs w:val="22"/>
        </w:rPr>
        <w:t>51,095-7x540;10x640</w:t>
      </w:r>
      <w:proofErr w:type="spellEnd"/>
      <w:r w:rsidRPr="001B45EB">
        <w:rPr>
          <w:rFonts w:ascii="Book Antiqua" w:hAnsi="Book Antiqua"/>
          <w:bCs/>
          <w:sz w:val="22"/>
          <w:szCs w:val="22"/>
        </w:rPr>
        <w:t>–60,575 p.m. as at 01.01.2027</w:t>
      </w:r>
      <w:r w:rsidRPr="001B45EB">
        <w:rPr>
          <w:rFonts w:ascii="Book Antiqua" w:hAnsi="Book Antiqua"/>
          <w:bCs/>
          <w:sz w:val="22"/>
          <w:szCs w:val="22"/>
        </w:rPr>
        <w:tab/>
      </w:r>
    </w:p>
    <w:p w14:paraId="7A2A49ED" w14:textId="77777777" w:rsidR="00956D47" w:rsidRPr="001B45EB" w:rsidRDefault="00956D47" w:rsidP="00956D47">
      <w:pPr>
        <w:rPr>
          <w:rFonts w:ascii="Book Antiqua" w:hAnsi="Book Antiqua"/>
          <w:b/>
          <w:sz w:val="22"/>
          <w:szCs w:val="22"/>
        </w:rPr>
      </w:pPr>
    </w:p>
    <w:p w14:paraId="240FE1CC" w14:textId="43631091" w:rsidR="00582662" w:rsidRDefault="00956D47" w:rsidP="00956D47">
      <w:pPr>
        <w:tabs>
          <w:tab w:val="left" w:pos="450"/>
        </w:tabs>
        <w:rPr>
          <w:rFonts w:ascii="Book Antiqua" w:hAnsi="Book Antiqua"/>
          <w:sz w:val="14"/>
          <w:szCs w:val="14"/>
        </w:rPr>
      </w:pPr>
      <w:r w:rsidRPr="001B45EB">
        <w:rPr>
          <w:rFonts w:ascii="Book Antiqua" w:hAnsi="Book Antiqua"/>
          <w:b/>
          <w:sz w:val="22"/>
          <w:szCs w:val="22"/>
        </w:rPr>
        <w:t>Selection</w:t>
      </w:r>
      <w:r w:rsidRPr="001B45EB">
        <w:rPr>
          <w:rFonts w:ascii="Book Antiqua" w:hAnsi="Book Antiqua"/>
          <w:sz w:val="22"/>
          <w:szCs w:val="22"/>
        </w:rPr>
        <w:tab/>
        <w:t>: By Interview</w:t>
      </w:r>
    </w:p>
    <w:p w14:paraId="7F062DDB" w14:textId="77777777" w:rsidR="00582662" w:rsidRPr="001F2BC0" w:rsidRDefault="00582662" w:rsidP="00131010">
      <w:pPr>
        <w:tabs>
          <w:tab w:val="left" w:pos="450"/>
        </w:tabs>
        <w:ind w:left="1080"/>
        <w:rPr>
          <w:rFonts w:ascii="Book Antiqua" w:hAnsi="Book Antiqua"/>
          <w:sz w:val="14"/>
          <w:szCs w:val="14"/>
        </w:rPr>
      </w:pPr>
    </w:p>
    <w:sectPr w:rsidR="00582662" w:rsidRPr="001F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3FDA"/>
    <w:multiLevelType w:val="hybridMultilevel"/>
    <w:tmpl w:val="DDC68ED4"/>
    <w:lvl w:ilvl="0" w:tplc="F76A2B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91D1CB8"/>
    <w:multiLevelType w:val="hybridMultilevel"/>
    <w:tmpl w:val="C9F2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75975"/>
    <w:multiLevelType w:val="hybridMultilevel"/>
    <w:tmpl w:val="467A4D50"/>
    <w:lvl w:ilvl="0" w:tplc="696006C2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1"/>
  </w:num>
  <w:num w:numId="2" w16cid:durableId="1076712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10"/>
  </w:num>
  <w:num w:numId="8" w16cid:durableId="1816411091">
    <w:abstractNumId w:val="11"/>
  </w:num>
  <w:num w:numId="9" w16cid:durableId="985427415">
    <w:abstractNumId w:val="0"/>
  </w:num>
  <w:num w:numId="10" w16cid:durableId="469245522">
    <w:abstractNumId w:val="12"/>
  </w:num>
  <w:num w:numId="11" w16cid:durableId="753278146">
    <w:abstractNumId w:val="3"/>
  </w:num>
  <w:num w:numId="12" w16cid:durableId="1036194115">
    <w:abstractNumId w:val="2"/>
  </w:num>
  <w:num w:numId="13" w16cid:durableId="1987978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107E09"/>
    <w:rsid w:val="00131010"/>
    <w:rsid w:val="00386D73"/>
    <w:rsid w:val="004B6694"/>
    <w:rsid w:val="004C2CD4"/>
    <w:rsid w:val="00582662"/>
    <w:rsid w:val="00631340"/>
    <w:rsid w:val="007A44E5"/>
    <w:rsid w:val="00937B08"/>
    <w:rsid w:val="00956D47"/>
    <w:rsid w:val="00B87B00"/>
    <w:rsid w:val="00B92737"/>
    <w:rsid w:val="00E34E2B"/>
    <w:rsid w:val="00EE6B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2025-10-21T07:54:00Z</dcterms:created>
  <dcterms:modified xsi:type="dcterms:W3CDTF">2025-10-21T07:59:00Z</dcterms:modified>
</cp:coreProperties>
</file>