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721" w:rsidRPr="00CF4E21" w:rsidRDefault="00037721" w:rsidP="00BD13A4">
      <w:pPr>
        <w:tabs>
          <w:tab w:val="left" w:pos="540"/>
        </w:tabs>
        <w:jc w:val="both"/>
        <w:rPr>
          <w:szCs w:val="24"/>
        </w:rPr>
      </w:pPr>
      <w:r w:rsidRPr="00CF4E21">
        <w:rPr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257175</wp:posOffset>
            </wp:positionV>
            <wp:extent cx="981075" cy="923925"/>
            <wp:effectExtent l="19050" t="0" r="9525" b="0"/>
            <wp:wrapNone/>
            <wp:docPr id="1" name="Picture 1" descr="C:\Users\Estabs\Desktop\eastern-univers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tabs\Desktop\eastern-universit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7721" w:rsidRPr="00CF4E21" w:rsidRDefault="00037721" w:rsidP="00A21245">
      <w:pPr>
        <w:tabs>
          <w:tab w:val="left" w:pos="540"/>
        </w:tabs>
        <w:ind w:left="90"/>
        <w:jc w:val="both"/>
        <w:rPr>
          <w:szCs w:val="24"/>
        </w:rPr>
      </w:pPr>
    </w:p>
    <w:p w:rsidR="00037721" w:rsidRPr="00CF4E21" w:rsidRDefault="00037721" w:rsidP="00DB2271">
      <w:pPr>
        <w:tabs>
          <w:tab w:val="left" w:pos="540"/>
        </w:tabs>
        <w:ind w:right="-331"/>
        <w:jc w:val="both"/>
        <w:rPr>
          <w:szCs w:val="24"/>
        </w:rPr>
      </w:pPr>
    </w:p>
    <w:p w:rsidR="00F23002" w:rsidRPr="00CF4E21" w:rsidRDefault="00F23002" w:rsidP="00037721">
      <w:pPr>
        <w:tabs>
          <w:tab w:val="left" w:pos="540"/>
        </w:tabs>
        <w:jc w:val="both"/>
        <w:rPr>
          <w:szCs w:val="24"/>
        </w:rPr>
      </w:pPr>
    </w:p>
    <w:p w:rsidR="006C478B" w:rsidRPr="00CF4E21" w:rsidRDefault="006C478B" w:rsidP="00DB2271">
      <w:pPr>
        <w:tabs>
          <w:tab w:val="left" w:pos="9000"/>
        </w:tabs>
        <w:ind w:left="-180"/>
        <w:jc w:val="both"/>
        <w:rPr>
          <w:b/>
          <w:i/>
          <w:szCs w:val="24"/>
        </w:rPr>
      </w:pPr>
      <w:r w:rsidRPr="00CF4E21">
        <w:rPr>
          <w:b/>
          <w:szCs w:val="24"/>
          <w:u w:val="single"/>
        </w:rPr>
        <w:t xml:space="preserve">CALLING APPLICATIONS FOR THE POST OF </w:t>
      </w:r>
      <w:r w:rsidR="007A5C6B">
        <w:rPr>
          <w:b/>
          <w:szCs w:val="24"/>
          <w:u w:val="single"/>
        </w:rPr>
        <w:t>DIRECTOR</w:t>
      </w:r>
      <w:r w:rsidR="00DB2271">
        <w:rPr>
          <w:b/>
          <w:szCs w:val="24"/>
          <w:u w:val="single"/>
        </w:rPr>
        <w:t xml:space="preserve"> </w:t>
      </w:r>
      <w:r w:rsidR="00DE47DB" w:rsidRPr="00CF4E21">
        <w:rPr>
          <w:b/>
          <w:szCs w:val="24"/>
          <w:u w:val="single"/>
        </w:rPr>
        <w:t xml:space="preserve">/ </w:t>
      </w:r>
      <w:r w:rsidR="00AF0666">
        <w:rPr>
          <w:b/>
          <w:szCs w:val="24"/>
          <w:u w:val="single"/>
        </w:rPr>
        <w:t>GENDER EQUITY</w:t>
      </w:r>
      <w:r w:rsidR="00DE594A" w:rsidRPr="00CF4E21">
        <w:rPr>
          <w:b/>
          <w:szCs w:val="24"/>
          <w:u w:val="single"/>
        </w:rPr>
        <w:t xml:space="preserve"> AND</w:t>
      </w:r>
      <w:r w:rsidR="006B7399">
        <w:rPr>
          <w:b/>
          <w:szCs w:val="24"/>
          <w:u w:val="single"/>
        </w:rPr>
        <w:t xml:space="preserve"> </w:t>
      </w:r>
      <w:r w:rsidR="00AF0666">
        <w:rPr>
          <w:b/>
          <w:szCs w:val="24"/>
          <w:u w:val="single"/>
        </w:rPr>
        <w:t>EQUALITY</w:t>
      </w:r>
      <w:r w:rsidR="006B7399">
        <w:rPr>
          <w:b/>
          <w:szCs w:val="24"/>
          <w:u w:val="single"/>
        </w:rPr>
        <w:t xml:space="preserve"> </w:t>
      </w:r>
      <w:r w:rsidR="00AF0666">
        <w:rPr>
          <w:b/>
          <w:szCs w:val="24"/>
          <w:u w:val="single"/>
        </w:rPr>
        <w:t>CELL</w:t>
      </w:r>
      <w:r w:rsidR="006B7399">
        <w:rPr>
          <w:b/>
          <w:szCs w:val="24"/>
          <w:u w:val="single"/>
        </w:rPr>
        <w:t xml:space="preserve"> </w:t>
      </w:r>
      <w:r w:rsidR="00AF0666">
        <w:rPr>
          <w:b/>
          <w:szCs w:val="24"/>
          <w:u w:val="single"/>
        </w:rPr>
        <w:t>(GEE</w:t>
      </w:r>
      <w:r w:rsidR="006B7399">
        <w:rPr>
          <w:b/>
          <w:szCs w:val="24"/>
          <w:u w:val="single"/>
        </w:rPr>
        <w:t xml:space="preserve">) </w:t>
      </w:r>
      <w:r w:rsidR="006B7399" w:rsidRPr="00CF4E21">
        <w:rPr>
          <w:b/>
          <w:szCs w:val="24"/>
          <w:u w:val="single"/>
        </w:rPr>
        <w:t>(PART-T</w:t>
      </w:r>
      <w:r w:rsidR="006B7399">
        <w:rPr>
          <w:b/>
          <w:szCs w:val="24"/>
          <w:u w:val="single"/>
        </w:rPr>
        <w:t>I</w:t>
      </w:r>
      <w:r w:rsidR="006B7399" w:rsidRPr="00CF4E21">
        <w:rPr>
          <w:b/>
          <w:szCs w:val="24"/>
          <w:u w:val="single"/>
        </w:rPr>
        <w:t>ME</w:t>
      </w:r>
      <w:proofErr w:type="gramStart"/>
      <w:r w:rsidR="006B7399" w:rsidRPr="00CF4E21">
        <w:rPr>
          <w:b/>
          <w:szCs w:val="24"/>
          <w:u w:val="single"/>
        </w:rPr>
        <w:t>)</w:t>
      </w:r>
      <w:r w:rsidR="006B7399">
        <w:rPr>
          <w:b/>
          <w:szCs w:val="24"/>
          <w:u w:val="single"/>
        </w:rPr>
        <w:t xml:space="preserve"> </w:t>
      </w:r>
      <w:r w:rsidR="00681507" w:rsidRPr="00CF4E21">
        <w:rPr>
          <w:b/>
          <w:szCs w:val="24"/>
          <w:u w:val="single"/>
        </w:rPr>
        <w:t>,</w:t>
      </w:r>
      <w:proofErr w:type="gramEnd"/>
      <w:r w:rsidR="006B7399">
        <w:rPr>
          <w:b/>
          <w:szCs w:val="24"/>
          <w:u w:val="single"/>
        </w:rPr>
        <w:t xml:space="preserve"> </w:t>
      </w:r>
      <w:r w:rsidR="00681507" w:rsidRPr="00CF4E21">
        <w:rPr>
          <w:b/>
          <w:szCs w:val="24"/>
          <w:u w:val="single"/>
        </w:rPr>
        <w:t>EASTERN</w:t>
      </w:r>
      <w:r w:rsidR="006B7399">
        <w:rPr>
          <w:b/>
          <w:szCs w:val="24"/>
          <w:u w:val="single"/>
        </w:rPr>
        <w:t xml:space="preserve"> </w:t>
      </w:r>
      <w:r w:rsidR="00681507" w:rsidRPr="00CF4E21">
        <w:rPr>
          <w:b/>
          <w:szCs w:val="24"/>
          <w:u w:val="single"/>
        </w:rPr>
        <w:t>UNIVERSITY, SRI LANKA</w:t>
      </w:r>
    </w:p>
    <w:p w:rsidR="00A46B6F" w:rsidRPr="00CF4E21" w:rsidRDefault="00567140" w:rsidP="00A46B6F">
      <w:pPr>
        <w:jc w:val="both"/>
        <w:rPr>
          <w:rFonts w:eastAsia="Calibri" w:cs="Arial"/>
          <w:szCs w:val="24"/>
        </w:rPr>
      </w:pPr>
      <w:r w:rsidRPr="00CF4E21">
        <w:rPr>
          <w:rFonts w:eastAsia="Calibri" w:cs="Arial"/>
          <w:szCs w:val="24"/>
        </w:rPr>
        <w:t xml:space="preserve">Applications are invited from suitable </w:t>
      </w:r>
      <w:r w:rsidR="001E12DD">
        <w:rPr>
          <w:rFonts w:eastAsia="Calibri" w:cs="Arial"/>
          <w:szCs w:val="24"/>
        </w:rPr>
        <w:t xml:space="preserve">Senior </w:t>
      </w:r>
      <w:r w:rsidRPr="00CF4E21">
        <w:rPr>
          <w:rFonts w:eastAsia="Calibri" w:cs="Arial"/>
          <w:szCs w:val="24"/>
        </w:rPr>
        <w:t>Academic staff</w:t>
      </w:r>
      <w:r w:rsidR="00AC3A6E" w:rsidRPr="00CF4E21">
        <w:rPr>
          <w:szCs w:val="24"/>
        </w:rPr>
        <w:t xml:space="preserve"> </w:t>
      </w:r>
      <w:r w:rsidR="00DE47DB" w:rsidRPr="00CF4E21">
        <w:rPr>
          <w:szCs w:val="24"/>
        </w:rPr>
        <w:t>of</w:t>
      </w:r>
      <w:r w:rsidR="00030F78">
        <w:rPr>
          <w:szCs w:val="24"/>
        </w:rPr>
        <w:t xml:space="preserve"> the</w:t>
      </w:r>
      <w:r w:rsidR="00DE47DB" w:rsidRPr="00CF4E21">
        <w:rPr>
          <w:szCs w:val="24"/>
        </w:rPr>
        <w:t xml:space="preserve"> Eastern University,</w:t>
      </w:r>
      <w:r w:rsidR="008A1E31" w:rsidRPr="00CF4E21">
        <w:rPr>
          <w:szCs w:val="24"/>
        </w:rPr>
        <w:t xml:space="preserve"> </w:t>
      </w:r>
      <w:r w:rsidR="00DE47DB" w:rsidRPr="00CF4E21">
        <w:rPr>
          <w:szCs w:val="24"/>
        </w:rPr>
        <w:t xml:space="preserve">Sri Lanka </w:t>
      </w:r>
      <w:r w:rsidR="009B23E1" w:rsidRPr="00CF4E21">
        <w:rPr>
          <w:szCs w:val="24"/>
        </w:rPr>
        <w:t>for the</w:t>
      </w:r>
      <w:r w:rsidR="00EA061A" w:rsidRPr="00CF4E21">
        <w:rPr>
          <w:szCs w:val="24"/>
        </w:rPr>
        <w:t xml:space="preserve"> </w:t>
      </w:r>
      <w:r w:rsidR="00A828E0" w:rsidRPr="00CF4E21">
        <w:rPr>
          <w:szCs w:val="24"/>
        </w:rPr>
        <w:t xml:space="preserve">Post of </w:t>
      </w:r>
      <w:r w:rsidR="007A5C6B">
        <w:rPr>
          <w:szCs w:val="24"/>
        </w:rPr>
        <w:t>Director</w:t>
      </w:r>
      <w:r w:rsidR="005B34EE">
        <w:rPr>
          <w:szCs w:val="24"/>
        </w:rPr>
        <w:t xml:space="preserve"> </w:t>
      </w:r>
      <w:r w:rsidR="00A828E0" w:rsidRPr="00CF4E21">
        <w:rPr>
          <w:szCs w:val="24"/>
        </w:rPr>
        <w:t xml:space="preserve">/ </w:t>
      </w:r>
      <w:r w:rsidR="00AF0666">
        <w:rPr>
          <w:szCs w:val="24"/>
        </w:rPr>
        <w:t>Gender Equity and Equality (GEE)</w:t>
      </w:r>
      <w:r w:rsidR="006B7399" w:rsidRPr="006B7399">
        <w:rPr>
          <w:szCs w:val="24"/>
        </w:rPr>
        <w:t xml:space="preserve"> </w:t>
      </w:r>
      <w:r w:rsidR="006B7399" w:rsidRPr="00CF4E21">
        <w:rPr>
          <w:szCs w:val="24"/>
        </w:rPr>
        <w:t>(Part-time)</w:t>
      </w:r>
      <w:r w:rsidR="00A46B6F" w:rsidRPr="00CF4E21">
        <w:rPr>
          <w:szCs w:val="24"/>
        </w:rPr>
        <w:t>.</w:t>
      </w:r>
      <w:r w:rsidR="00EA5D6F" w:rsidRPr="00CF4E21">
        <w:rPr>
          <w:szCs w:val="24"/>
        </w:rPr>
        <w:t xml:space="preserve"> </w:t>
      </w:r>
    </w:p>
    <w:p w:rsidR="00D0257C" w:rsidRPr="00CF4E21" w:rsidRDefault="00F23002" w:rsidP="00A46B6F">
      <w:pPr>
        <w:pStyle w:val="ListParagraph"/>
        <w:numPr>
          <w:ilvl w:val="0"/>
          <w:numId w:val="12"/>
        </w:numPr>
        <w:ind w:left="360"/>
        <w:jc w:val="both"/>
        <w:rPr>
          <w:b/>
          <w:bCs/>
          <w:szCs w:val="24"/>
          <w:u w:val="single"/>
        </w:rPr>
      </w:pPr>
      <w:r w:rsidRPr="00CF4E21">
        <w:rPr>
          <w:b/>
          <w:bCs/>
          <w:szCs w:val="24"/>
          <w:u w:val="single"/>
        </w:rPr>
        <w:t>Eligibility</w:t>
      </w:r>
      <w:r w:rsidRPr="00CF4E21">
        <w:rPr>
          <w:b/>
          <w:bCs/>
          <w:szCs w:val="24"/>
        </w:rPr>
        <w:t>:</w:t>
      </w:r>
    </w:p>
    <w:p w:rsidR="009F1544" w:rsidRPr="00CF4E21" w:rsidRDefault="009B23E1" w:rsidP="009F1544">
      <w:pPr>
        <w:spacing w:line="240" w:lineRule="auto"/>
        <w:ind w:left="360"/>
        <w:jc w:val="both"/>
        <w:rPr>
          <w:szCs w:val="24"/>
        </w:rPr>
      </w:pPr>
      <w:r w:rsidRPr="00CF4E21">
        <w:rPr>
          <w:szCs w:val="24"/>
        </w:rPr>
        <w:t>The a</w:t>
      </w:r>
      <w:r w:rsidR="00D0257C" w:rsidRPr="00CF4E21">
        <w:rPr>
          <w:szCs w:val="24"/>
        </w:rPr>
        <w:t xml:space="preserve">pplicant </w:t>
      </w:r>
      <w:r w:rsidR="009F1544" w:rsidRPr="00CF4E21">
        <w:rPr>
          <w:szCs w:val="24"/>
        </w:rPr>
        <w:t xml:space="preserve">should possess sufficient knowledge </w:t>
      </w:r>
      <w:r w:rsidR="00C84C06">
        <w:rPr>
          <w:szCs w:val="24"/>
        </w:rPr>
        <w:t>in Gender Equity and Equality</w:t>
      </w:r>
      <w:r w:rsidR="00AB2423" w:rsidRPr="00CF4E21">
        <w:rPr>
          <w:szCs w:val="24"/>
        </w:rPr>
        <w:t xml:space="preserve"> </w:t>
      </w:r>
      <w:r w:rsidR="00C84C06">
        <w:rPr>
          <w:szCs w:val="24"/>
        </w:rPr>
        <w:t>at</w:t>
      </w:r>
      <w:r w:rsidR="00AB2423" w:rsidRPr="00CF4E21">
        <w:rPr>
          <w:szCs w:val="24"/>
        </w:rPr>
        <w:t xml:space="preserve"> the University</w:t>
      </w:r>
      <w:r w:rsidR="00C84C06">
        <w:rPr>
          <w:szCs w:val="24"/>
        </w:rPr>
        <w:t xml:space="preserve"> Level</w:t>
      </w:r>
      <w:r w:rsidR="009F1544" w:rsidRPr="00CF4E21">
        <w:rPr>
          <w:szCs w:val="24"/>
        </w:rPr>
        <w:t>.</w:t>
      </w:r>
    </w:p>
    <w:p w:rsidR="00B51366" w:rsidRPr="00CF4E21" w:rsidRDefault="00F23002" w:rsidP="00A46B6F">
      <w:pPr>
        <w:pStyle w:val="ListParagraph"/>
        <w:numPr>
          <w:ilvl w:val="0"/>
          <w:numId w:val="12"/>
        </w:numPr>
        <w:ind w:left="360"/>
        <w:jc w:val="both"/>
        <w:rPr>
          <w:b/>
          <w:bCs/>
          <w:szCs w:val="24"/>
          <w:u w:val="single"/>
        </w:rPr>
      </w:pPr>
      <w:r w:rsidRPr="00CF4E21">
        <w:rPr>
          <w:b/>
          <w:bCs/>
          <w:szCs w:val="24"/>
          <w:u w:val="single"/>
        </w:rPr>
        <w:t>Tenure:</w:t>
      </w:r>
    </w:p>
    <w:p w:rsidR="0090665C" w:rsidRPr="00DC2909" w:rsidRDefault="00AC3A6E" w:rsidP="00DC2909">
      <w:pPr>
        <w:ind w:left="360"/>
        <w:jc w:val="both"/>
        <w:rPr>
          <w:szCs w:val="24"/>
        </w:rPr>
      </w:pPr>
      <w:r w:rsidRPr="00CF4E21">
        <w:rPr>
          <w:szCs w:val="24"/>
        </w:rPr>
        <w:t xml:space="preserve">This is a part-time assignment for a </w:t>
      </w:r>
      <w:r w:rsidR="00DF6B1F" w:rsidRPr="00CF4E21">
        <w:rPr>
          <w:szCs w:val="24"/>
        </w:rPr>
        <w:t xml:space="preserve">period of </w:t>
      </w:r>
      <w:r w:rsidR="00AB2423" w:rsidRPr="00CF4E21">
        <w:rPr>
          <w:b/>
          <w:szCs w:val="24"/>
        </w:rPr>
        <w:t>Three</w:t>
      </w:r>
      <w:r w:rsidR="005927EC" w:rsidRPr="00CF4E21">
        <w:rPr>
          <w:b/>
          <w:szCs w:val="24"/>
        </w:rPr>
        <w:t xml:space="preserve"> years</w:t>
      </w:r>
      <w:r w:rsidR="00BC3887">
        <w:rPr>
          <w:b/>
          <w:szCs w:val="24"/>
        </w:rPr>
        <w:t xml:space="preserve"> </w:t>
      </w:r>
      <w:r w:rsidR="00BC3887" w:rsidRPr="007752CB">
        <w:rPr>
          <w:rFonts w:eastAsia="Calibri" w:cs="Arial"/>
          <w:bCs/>
        </w:rPr>
        <w:t xml:space="preserve">initially for a period of </w:t>
      </w:r>
      <w:r w:rsidR="00BC3887">
        <w:rPr>
          <w:rFonts w:eastAsia="Calibri" w:cs="Arial"/>
          <w:b/>
        </w:rPr>
        <w:t>O</w:t>
      </w:r>
      <w:r w:rsidR="00BC3887" w:rsidRPr="00BC3887">
        <w:rPr>
          <w:rFonts w:eastAsia="Calibri" w:cs="Arial"/>
          <w:b/>
        </w:rPr>
        <w:t>ne year</w:t>
      </w:r>
      <w:r w:rsidR="00BC3887" w:rsidRPr="007752CB">
        <w:rPr>
          <w:rFonts w:eastAsia="Calibri" w:cs="Arial"/>
          <w:bCs/>
        </w:rPr>
        <w:t xml:space="preserve"> and </w:t>
      </w:r>
      <w:r w:rsidR="00BC3887">
        <w:rPr>
          <w:rFonts w:eastAsia="Calibri" w:cs="Arial"/>
          <w:bCs/>
        </w:rPr>
        <w:t>will</w:t>
      </w:r>
      <w:r w:rsidR="00BC3887" w:rsidRPr="007752CB">
        <w:rPr>
          <w:rFonts w:eastAsia="Calibri" w:cs="Arial"/>
          <w:bCs/>
        </w:rPr>
        <w:t xml:space="preserve"> be extended </w:t>
      </w:r>
      <w:r w:rsidR="00BC3887">
        <w:rPr>
          <w:rFonts w:eastAsia="Calibri" w:cs="Arial"/>
          <w:bCs/>
        </w:rPr>
        <w:t xml:space="preserve">further </w:t>
      </w:r>
      <w:r w:rsidR="00BC3887" w:rsidRPr="007752CB">
        <w:rPr>
          <w:rFonts w:eastAsia="Calibri" w:cs="Arial"/>
          <w:bCs/>
        </w:rPr>
        <w:t>based on the performance.</w:t>
      </w:r>
      <w:r w:rsidR="005927EC" w:rsidRPr="00CF4E21">
        <w:rPr>
          <w:szCs w:val="24"/>
        </w:rPr>
        <w:t xml:space="preserve"> </w:t>
      </w:r>
    </w:p>
    <w:p w:rsidR="00F23002" w:rsidRPr="00CF4E21" w:rsidRDefault="004E6DA7" w:rsidP="00681507">
      <w:pPr>
        <w:jc w:val="both"/>
        <w:rPr>
          <w:rFonts w:eastAsia="Calibri" w:cs="Arial"/>
          <w:b/>
          <w:szCs w:val="24"/>
        </w:rPr>
      </w:pPr>
      <w:r w:rsidRPr="00CF4E21">
        <w:rPr>
          <w:szCs w:val="24"/>
        </w:rPr>
        <w:t xml:space="preserve">Interested </w:t>
      </w:r>
      <w:r w:rsidR="00681507" w:rsidRPr="00CF4E21">
        <w:rPr>
          <w:szCs w:val="24"/>
        </w:rPr>
        <w:t xml:space="preserve">Senior </w:t>
      </w:r>
      <w:r w:rsidRPr="00CF4E21">
        <w:rPr>
          <w:szCs w:val="24"/>
        </w:rPr>
        <w:t>Academic</w:t>
      </w:r>
      <w:r w:rsidR="00E73CA5" w:rsidRPr="00CF4E21">
        <w:rPr>
          <w:szCs w:val="24"/>
        </w:rPr>
        <w:t xml:space="preserve"> s</w:t>
      </w:r>
      <w:r w:rsidR="0027716A" w:rsidRPr="00CF4E21">
        <w:rPr>
          <w:szCs w:val="24"/>
        </w:rPr>
        <w:t>taff members may apply</w:t>
      </w:r>
      <w:r w:rsidR="00C361A9" w:rsidRPr="00CF4E21">
        <w:rPr>
          <w:szCs w:val="24"/>
        </w:rPr>
        <w:t xml:space="preserve"> </w:t>
      </w:r>
      <w:r w:rsidR="00030F78">
        <w:rPr>
          <w:szCs w:val="24"/>
        </w:rPr>
        <w:t xml:space="preserve">for </w:t>
      </w:r>
      <w:r w:rsidR="00C361A9" w:rsidRPr="00CF4E21">
        <w:rPr>
          <w:szCs w:val="24"/>
        </w:rPr>
        <w:t>the</w:t>
      </w:r>
      <w:r w:rsidR="008538AE">
        <w:rPr>
          <w:szCs w:val="24"/>
        </w:rPr>
        <w:t xml:space="preserve"> above post with</w:t>
      </w:r>
      <w:r w:rsidR="00C361A9" w:rsidRPr="00CF4E21">
        <w:rPr>
          <w:szCs w:val="24"/>
        </w:rPr>
        <w:t xml:space="preserve"> self</w:t>
      </w:r>
      <w:r w:rsidR="00121CA0" w:rsidRPr="00CF4E21">
        <w:rPr>
          <w:szCs w:val="24"/>
        </w:rPr>
        <w:t xml:space="preserve"> </w:t>
      </w:r>
      <w:r w:rsidR="00C361A9" w:rsidRPr="00CF4E21">
        <w:rPr>
          <w:szCs w:val="24"/>
        </w:rPr>
        <w:t>prepared</w:t>
      </w:r>
      <w:r w:rsidR="003A03D9" w:rsidRPr="00CF4E21">
        <w:rPr>
          <w:szCs w:val="24"/>
        </w:rPr>
        <w:t xml:space="preserve"> application</w:t>
      </w:r>
      <w:r w:rsidR="008538AE">
        <w:rPr>
          <w:szCs w:val="24"/>
        </w:rPr>
        <w:t xml:space="preserve"> along</w:t>
      </w:r>
      <w:r w:rsidR="0027716A" w:rsidRPr="00CF4E21">
        <w:rPr>
          <w:szCs w:val="24"/>
        </w:rPr>
        <w:t xml:space="preserve"> </w:t>
      </w:r>
      <w:r w:rsidR="005C1DA2" w:rsidRPr="00CF4E21">
        <w:rPr>
          <w:szCs w:val="24"/>
        </w:rPr>
        <w:t>with updated Curriculum Vitae</w:t>
      </w:r>
      <w:r w:rsidR="00476E4F">
        <w:rPr>
          <w:szCs w:val="24"/>
        </w:rPr>
        <w:t xml:space="preserve"> and</w:t>
      </w:r>
      <w:r w:rsidR="008538AE">
        <w:rPr>
          <w:szCs w:val="24"/>
        </w:rPr>
        <w:t xml:space="preserve"> </w:t>
      </w:r>
      <w:r w:rsidR="003A03D9" w:rsidRPr="00CF4E21">
        <w:rPr>
          <w:szCs w:val="24"/>
        </w:rPr>
        <w:t>other relevant information to the Vice – Chancellor, E</w:t>
      </w:r>
      <w:r w:rsidR="006B7399">
        <w:rPr>
          <w:szCs w:val="24"/>
        </w:rPr>
        <w:t>astern University, Sri Lanka</w:t>
      </w:r>
      <w:r w:rsidR="003A03D9" w:rsidRPr="00CF4E21">
        <w:rPr>
          <w:szCs w:val="24"/>
        </w:rPr>
        <w:t xml:space="preserve"> </w:t>
      </w:r>
      <w:r w:rsidR="00476E4F">
        <w:rPr>
          <w:szCs w:val="24"/>
        </w:rPr>
        <w:t xml:space="preserve">through proper channels </w:t>
      </w:r>
      <w:r w:rsidR="00681507" w:rsidRPr="00CF4E21">
        <w:rPr>
          <w:rFonts w:eastAsia="Calibri" w:cs="Arial"/>
          <w:b/>
          <w:szCs w:val="24"/>
        </w:rPr>
        <w:t xml:space="preserve">on or before </w:t>
      </w:r>
      <w:r w:rsidR="005B34EE">
        <w:rPr>
          <w:rFonts w:eastAsia="Calibri" w:cs="Arial"/>
          <w:b/>
          <w:szCs w:val="24"/>
        </w:rPr>
        <w:t>15</w:t>
      </w:r>
      <w:r w:rsidR="00AF0666">
        <w:rPr>
          <w:rFonts w:eastAsia="Calibri" w:cs="Arial"/>
          <w:b/>
          <w:szCs w:val="24"/>
        </w:rPr>
        <w:t>.</w:t>
      </w:r>
      <w:r w:rsidR="005B34EE">
        <w:rPr>
          <w:rFonts w:eastAsia="Calibri" w:cs="Arial"/>
          <w:b/>
          <w:szCs w:val="24"/>
        </w:rPr>
        <w:t>10.2026</w:t>
      </w:r>
      <w:r w:rsidR="00681507" w:rsidRPr="00CF4E21">
        <w:rPr>
          <w:rFonts w:eastAsia="Calibri" w:cs="Arial"/>
          <w:b/>
          <w:szCs w:val="24"/>
        </w:rPr>
        <w:t>.</w:t>
      </w:r>
    </w:p>
    <w:p w:rsidR="00681507" w:rsidRPr="00CF4E21" w:rsidRDefault="00681507" w:rsidP="00681507">
      <w:pPr>
        <w:jc w:val="both"/>
        <w:rPr>
          <w:szCs w:val="24"/>
        </w:rPr>
      </w:pPr>
    </w:p>
    <w:p w:rsidR="008C0AA5" w:rsidRPr="00164DA3" w:rsidRDefault="00037721" w:rsidP="00F23002">
      <w:pPr>
        <w:jc w:val="both"/>
        <w:rPr>
          <w:b/>
          <w:bCs/>
          <w:szCs w:val="24"/>
        </w:rPr>
      </w:pPr>
      <w:r w:rsidRPr="00CF4E21">
        <w:rPr>
          <w:b/>
          <w:bCs/>
          <w:szCs w:val="24"/>
        </w:rPr>
        <w:tab/>
      </w:r>
      <w:r w:rsidRPr="00CF4E21">
        <w:rPr>
          <w:b/>
          <w:bCs/>
          <w:szCs w:val="24"/>
        </w:rPr>
        <w:tab/>
      </w:r>
      <w:r w:rsidRPr="00CF4E21">
        <w:rPr>
          <w:b/>
          <w:bCs/>
          <w:szCs w:val="24"/>
        </w:rPr>
        <w:tab/>
      </w:r>
      <w:r w:rsidRPr="00CF4E21">
        <w:rPr>
          <w:b/>
          <w:bCs/>
          <w:szCs w:val="24"/>
        </w:rPr>
        <w:tab/>
      </w:r>
      <w:r w:rsidRPr="00CF4E21">
        <w:rPr>
          <w:b/>
          <w:bCs/>
          <w:szCs w:val="24"/>
        </w:rPr>
        <w:tab/>
        <w:t xml:space="preserve">                                                                                           </w:t>
      </w:r>
      <w:r w:rsidR="004E6DA7" w:rsidRPr="00CF4E21">
        <w:rPr>
          <w:b/>
          <w:bCs/>
          <w:szCs w:val="24"/>
        </w:rPr>
        <w:t xml:space="preserve">    Registrar</w:t>
      </w:r>
      <w:r w:rsidR="00164DA3">
        <w:rPr>
          <w:b/>
          <w:bCs/>
          <w:szCs w:val="24"/>
        </w:rPr>
        <w:br/>
        <w:t>Eastern University, Sri Lanka</w:t>
      </w:r>
      <w:r w:rsidR="004E6DA7" w:rsidRPr="00CF4E21">
        <w:rPr>
          <w:b/>
          <w:bCs/>
          <w:szCs w:val="24"/>
        </w:rPr>
        <w:t xml:space="preserve">  </w:t>
      </w:r>
      <w:r w:rsidR="005A1937" w:rsidRPr="00CF4E21">
        <w:rPr>
          <w:b/>
          <w:bCs/>
          <w:szCs w:val="24"/>
        </w:rPr>
        <w:t xml:space="preserve">  </w:t>
      </w:r>
      <w:r w:rsidR="005A1937" w:rsidRPr="00CF4E21">
        <w:rPr>
          <w:b/>
          <w:bCs/>
          <w:szCs w:val="24"/>
        </w:rPr>
        <w:tab/>
      </w:r>
      <w:r w:rsidR="005A1937" w:rsidRPr="00CF4E21">
        <w:rPr>
          <w:b/>
          <w:bCs/>
          <w:szCs w:val="24"/>
        </w:rPr>
        <w:tab/>
      </w:r>
      <w:r w:rsidR="005A1937" w:rsidRPr="00CF4E21">
        <w:rPr>
          <w:b/>
          <w:bCs/>
          <w:szCs w:val="24"/>
        </w:rPr>
        <w:tab/>
      </w:r>
      <w:r w:rsidR="005A1937" w:rsidRPr="00CF4E21">
        <w:rPr>
          <w:b/>
          <w:bCs/>
          <w:szCs w:val="24"/>
        </w:rPr>
        <w:tab/>
      </w:r>
      <w:r w:rsidR="005A1937" w:rsidRPr="00CF4E21">
        <w:rPr>
          <w:b/>
          <w:bCs/>
          <w:szCs w:val="24"/>
        </w:rPr>
        <w:tab/>
      </w:r>
      <w:r w:rsidR="005A1937" w:rsidRPr="00CF4E21">
        <w:rPr>
          <w:b/>
          <w:bCs/>
          <w:szCs w:val="24"/>
        </w:rPr>
        <w:tab/>
      </w:r>
      <w:r w:rsidR="005A1937" w:rsidRPr="00CF4E21">
        <w:rPr>
          <w:b/>
          <w:bCs/>
          <w:szCs w:val="24"/>
        </w:rPr>
        <w:tab/>
      </w:r>
      <w:r w:rsidR="005A1937" w:rsidRPr="00CF4E21">
        <w:rPr>
          <w:b/>
          <w:bCs/>
          <w:szCs w:val="24"/>
        </w:rPr>
        <w:tab/>
      </w:r>
      <w:r w:rsidR="005A1937" w:rsidRPr="00CF4E21">
        <w:rPr>
          <w:b/>
          <w:bCs/>
          <w:szCs w:val="24"/>
        </w:rPr>
        <w:tab/>
        <w:t xml:space="preserve">                   </w:t>
      </w:r>
      <w:r w:rsidR="00E472F8">
        <w:rPr>
          <w:b/>
          <w:bCs/>
          <w:szCs w:val="24"/>
        </w:rPr>
        <w:t>01</w:t>
      </w:r>
      <w:r w:rsidR="005B34EE">
        <w:rPr>
          <w:b/>
          <w:bCs/>
          <w:szCs w:val="24"/>
        </w:rPr>
        <w:t>.</w:t>
      </w:r>
      <w:r w:rsidR="00E472F8">
        <w:rPr>
          <w:b/>
          <w:bCs/>
          <w:szCs w:val="24"/>
        </w:rPr>
        <w:t>10</w:t>
      </w:r>
      <w:r w:rsidR="005B34EE">
        <w:rPr>
          <w:b/>
          <w:bCs/>
          <w:szCs w:val="24"/>
        </w:rPr>
        <w:t>.2026</w:t>
      </w:r>
      <w:r w:rsidR="004E6DA7" w:rsidRPr="00CF4E21">
        <w:rPr>
          <w:b/>
          <w:bCs/>
          <w:szCs w:val="24"/>
        </w:rPr>
        <w:t xml:space="preserve">        </w:t>
      </w:r>
    </w:p>
    <w:sectPr w:rsidR="008C0AA5" w:rsidRPr="00164DA3" w:rsidSect="00DB2271">
      <w:pgSz w:w="11909" w:h="16834" w:code="9"/>
      <w:pgMar w:top="450" w:right="1109" w:bottom="9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4698"/>
    <w:multiLevelType w:val="hybridMultilevel"/>
    <w:tmpl w:val="D7DC97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50916"/>
    <w:multiLevelType w:val="hybridMultilevel"/>
    <w:tmpl w:val="6FDA67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A2D99"/>
    <w:multiLevelType w:val="hybridMultilevel"/>
    <w:tmpl w:val="0726A2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9548D"/>
    <w:multiLevelType w:val="hybridMultilevel"/>
    <w:tmpl w:val="F3627870"/>
    <w:lvl w:ilvl="0" w:tplc="4648A7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C1CC5"/>
    <w:multiLevelType w:val="hybridMultilevel"/>
    <w:tmpl w:val="8F621192"/>
    <w:lvl w:ilvl="0" w:tplc="6AA22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630888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4D52F7"/>
    <w:multiLevelType w:val="hybridMultilevel"/>
    <w:tmpl w:val="9BEAF816"/>
    <w:lvl w:ilvl="0" w:tplc="1C986A3A">
      <w:start w:val="1"/>
      <w:numFmt w:val="lowerRoman"/>
      <w:lvlText w:val="%1."/>
      <w:lvlJc w:val="left"/>
      <w:pPr>
        <w:ind w:left="14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2C9161BA"/>
    <w:multiLevelType w:val="hybridMultilevel"/>
    <w:tmpl w:val="B9CEC64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E01EC9"/>
    <w:multiLevelType w:val="hybridMultilevel"/>
    <w:tmpl w:val="D18A396A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77066B0"/>
    <w:multiLevelType w:val="hybridMultilevel"/>
    <w:tmpl w:val="65D88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4746CB"/>
    <w:multiLevelType w:val="hybridMultilevel"/>
    <w:tmpl w:val="24A8CA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476DE"/>
    <w:multiLevelType w:val="hybridMultilevel"/>
    <w:tmpl w:val="1FBCCB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2B32F5"/>
    <w:multiLevelType w:val="hybridMultilevel"/>
    <w:tmpl w:val="9EA0D2D8"/>
    <w:lvl w:ilvl="0" w:tplc="5EC8A99A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0"/>
  </w:num>
  <w:num w:numId="9">
    <w:abstractNumId w:val="0"/>
  </w:num>
  <w:num w:numId="10">
    <w:abstractNumId w:val="9"/>
  </w:num>
  <w:num w:numId="11">
    <w:abstractNumId w:val="4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C478B"/>
    <w:rsid w:val="000155F6"/>
    <w:rsid w:val="00024A5C"/>
    <w:rsid w:val="00030F78"/>
    <w:rsid w:val="00037721"/>
    <w:rsid w:val="0004252A"/>
    <w:rsid w:val="000715AD"/>
    <w:rsid w:val="000A4251"/>
    <w:rsid w:val="000D58A0"/>
    <w:rsid w:val="000D5BA3"/>
    <w:rsid w:val="000D676B"/>
    <w:rsid w:val="000F7AE0"/>
    <w:rsid w:val="00121CA0"/>
    <w:rsid w:val="001456F9"/>
    <w:rsid w:val="00164DA3"/>
    <w:rsid w:val="0018386E"/>
    <w:rsid w:val="001A4B75"/>
    <w:rsid w:val="001A674B"/>
    <w:rsid w:val="001E12DD"/>
    <w:rsid w:val="001F5F0F"/>
    <w:rsid w:val="002138E0"/>
    <w:rsid w:val="00225D7D"/>
    <w:rsid w:val="0027716A"/>
    <w:rsid w:val="0028664A"/>
    <w:rsid w:val="00286F08"/>
    <w:rsid w:val="002B70B4"/>
    <w:rsid w:val="00316B85"/>
    <w:rsid w:val="003A03D9"/>
    <w:rsid w:val="003B26A0"/>
    <w:rsid w:val="003C5D55"/>
    <w:rsid w:val="00444EF4"/>
    <w:rsid w:val="00450570"/>
    <w:rsid w:val="00476E4F"/>
    <w:rsid w:val="004810D9"/>
    <w:rsid w:val="004E6DA7"/>
    <w:rsid w:val="00530461"/>
    <w:rsid w:val="00535BDD"/>
    <w:rsid w:val="00551D21"/>
    <w:rsid w:val="00567140"/>
    <w:rsid w:val="00582863"/>
    <w:rsid w:val="005927EC"/>
    <w:rsid w:val="005A1937"/>
    <w:rsid w:val="005B34EE"/>
    <w:rsid w:val="005C1DA2"/>
    <w:rsid w:val="00620EED"/>
    <w:rsid w:val="00630144"/>
    <w:rsid w:val="00681507"/>
    <w:rsid w:val="006A18E9"/>
    <w:rsid w:val="006A6767"/>
    <w:rsid w:val="006B274D"/>
    <w:rsid w:val="006B7399"/>
    <w:rsid w:val="006C477A"/>
    <w:rsid w:val="006C478B"/>
    <w:rsid w:val="006C5949"/>
    <w:rsid w:val="00733B74"/>
    <w:rsid w:val="007508F6"/>
    <w:rsid w:val="007A5C6B"/>
    <w:rsid w:val="007F346F"/>
    <w:rsid w:val="008538AE"/>
    <w:rsid w:val="00863D37"/>
    <w:rsid w:val="008A1E31"/>
    <w:rsid w:val="008A3A13"/>
    <w:rsid w:val="008C0AA5"/>
    <w:rsid w:val="009060BE"/>
    <w:rsid w:val="0090665C"/>
    <w:rsid w:val="00997147"/>
    <w:rsid w:val="009B23E1"/>
    <w:rsid w:val="009B54B2"/>
    <w:rsid w:val="009D4FAF"/>
    <w:rsid w:val="009D5A16"/>
    <w:rsid w:val="009F1544"/>
    <w:rsid w:val="00A04E5C"/>
    <w:rsid w:val="00A14D94"/>
    <w:rsid w:val="00A21245"/>
    <w:rsid w:val="00A46B6F"/>
    <w:rsid w:val="00A6549E"/>
    <w:rsid w:val="00A709F3"/>
    <w:rsid w:val="00A828E0"/>
    <w:rsid w:val="00AB2423"/>
    <w:rsid w:val="00AC3A6E"/>
    <w:rsid w:val="00AE3BB9"/>
    <w:rsid w:val="00AF0666"/>
    <w:rsid w:val="00AF3D9D"/>
    <w:rsid w:val="00B3132C"/>
    <w:rsid w:val="00B51366"/>
    <w:rsid w:val="00B72FA8"/>
    <w:rsid w:val="00BA1F6C"/>
    <w:rsid w:val="00BB010D"/>
    <w:rsid w:val="00BC23E0"/>
    <w:rsid w:val="00BC3887"/>
    <w:rsid w:val="00BD13A4"/>
    <w:rsid w:val="00C06E97"/>
    <w:rsid w:val="00C32241"/>
    <w:rsid w:val="00C361A9"/>
    <w:rsid w:val="00C50019"/>
    <w:rsid w:val="00C82477"/>
    <w:rsid w:val="00C84C06"/>
    <w:rsid w:val="00CA7DAF"/>
    <w:rsid w:val="00CB2297"/>
    <w:rsid w:val="00CB6722"/>
    <w:rsid w:val="00CC0DA5"/>
    <w:rsid w:val="00CC251B"/>
    <w:rsid w:val="00CD1FB2"/>
    <w:rsid w:val="00CD5101"/>
    <w:rsid w:val="00CF271B"/>
    <w:rsid w:val="00CF4E21"/>
    <w:rsid w:val="00D0257C"/>
    <w:rsid w:val="00D07069"/>
    <w:rsid w:val="00D1438E"/>
    <w:rsid w:val="00D43ACE"/>
    <w:rsid w:val="00DB2271"/>
    <w:rsid w:val="00DB58EA"/>
    <w:rsid w:val="00DC2909"/>
    <w:rsid w:val="00DC2FEE"/>
    <w:rsid w:val="00DE47DB"/>
    <w:rsid w:val="00DE594A"/>
    <w:rsid w:val="00DE7FC0"/>
    <w:rsid w:val="00DF6B1F"/>
    <w:rsid w:val="00E409BE"/>
    <w:rsid w:val="00E472F8"/>
    <w:rsid w:val="00E73B78"/>
    <w:rsid w:val="00E73CA5"/>
    <w:rsid w:val="00E9746C"/>
    <w:rsid w:val="00E97D17"/>
    <w:rsid w:val="00EA061A"/>
    <w:rsid w:val="00EA521D"/>
    <w:rsid w:val="00EA5D6F"/>
    <w:rsid w:val="00EC0053"/>
    <w:rsid w:val="00ED68BD"/>
    <w:rsid w:val="00EE39C6"/>
    <w:rsid w:val="00EE3D48"/>
    <w:rsid w:val="00F04406"/>
    <w:rsid w:val="00F15AF2"/>
    <w:rsid w:val="00F23002"/>
    <w:rsid w:val="00F4629A"/>
    <w:rsid w:val="00FB0BB3"/>
    <w:rsid w:val="00FD7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863"/>
    <w:rPr>
      <w:rFonts w:ascii="Book Antiqua" w:hAnsi="Book Antiqu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8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4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78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D43AC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79B58-6053-4343-9345-08F5EEF51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Estabs</dc:creator>
  <cp:lastModifiedBy>Staff</cp:lastModifiedBy>
  <cp:revision>65</cp:revision>
  <cp:lastPrinted>2024-08-02T09:22:00Z</cp:lastPrinted>
  <dcterms:created xsi:type="dcterms:W3CDTF">2021-11-08T06:49:00Z</dcterms:created>
  <dcterms:modified xsi:type="dcterms:W3CDTF">2026-09-28T07:31:00Z</dcterms:modified>
</cp:coreProperties>
</file>